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E9324" w14:textId="77777777" w:rsidR="00652702" w:rsidRDefault="00921123">
      <w:r>
        <w:t xml:space="preserve">As summer grows hotter, the harsh ray of sunlight is starting to shine more intensely. June is UV Awareness month. Every year, </w:t>
      </w:r>
      <w:r w:rsidR="00BE1ADC">
        <w:t>thousands</w:t>
      </w:r>
      <w:r>
        <w:t xml:space="preserve"> of Americans are diagnosed with some form of </w:t>
      </w:r>
      <w:r w:rsidR="00760244">
        <w:t>eye</w:t>
      </w:r>
      <w:r>
        <w:t xml:space="preserve"> cancer due to ultraviolet rays from the sun.</w:t>
      </w:r>
      <w:r w:rsidR="00760244">
        <w:t xml:space="preserve"> </w:t>
      </w:r>
    </w:p>
    <w:p w14:paraId="44777A44" w14:textId="256BB6D4" w:rsidR="00652702" w:rsidRDefault="00652702">
      <w:r>
        <w:rPr>
          <w:rFonts w:ascii="&amp;quot" w:hAnsi="&amp;quot"/>
          <w:noProof/>
          <w:color w:val="0000FF"/>
          <w:sz w:val="21"/>
          <w:szCs w:val="21"/>
        </w:rPr>
        <w:drawing>
          <wp:inline distT="0" distB="0" distL="0" distR="0" wp14:anchorId="433404BE" wp14:editId="385D519E">
            <wp:extent cx="2520538" cy="1419149"/>
            <wp:effectExtent l="0" t="0" r="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53" cy="14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noProof/>
          <w:color w:val="0000FF"/>
          <w:sz w:val="21"/>
          <w:szCs w:val="21"/>
        </w:rPr>
        <w:drawing>
          <wp:inline distT="0" distB="0" distL="0" distR="0" wp14:anchorId="4CFD3733" wp14:editId="4DDB6053">
            <wp:extent cx="2545690" cy="1433311"/>
            <wp:effectExtent l="0" t="0" r="7620" b="0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2" cy="14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320D" w14:textId="77777777" w:rsidR="00652702" w:rsidRDefault="00652702"/>
    <w:p w14:paraId="30BBE7CC" w14:textId="77777777" w:rsidR="00652702" w:rsidRDefault="00760244">
      <w:r>
        <w:t>The most common is eyelid cancer as the skin around the eyes are extremely vulnerable. Other eye diseases such as formation of cataracts</w:t>
      </w:r>
      <w:r w:rsidR="00566C76">
        <w:t xml:space="preserve"> are due to UV rays</w:t>
      </w:r>
      <w:r>
        <w:t xml:space="preserve"> and macular degeneration are </w:t>
      </w:r>
      <w:r w:rsidR="00566C76">
        <w:t>due to blue light from the sun</w:t>
      </w:r>
      <w:r>
        <w:t>.</w:t>
      </w:r>
      <w:r w:rsidR="003819F6">
        <w:t xml:space="preserve"> Studies indicates that at least 90% of Americans will form cataracts by the age of 65 and currently 11 million Americans are diagnosed with macular degeneration.</w:t>
      </w:r>
      <w:r>
        <w:t xml:space="preserve"> Individuals with light colored eyes are </w:t>
      </w:r>
      <w:r w:rsidR="009C000D">
        <w:t>at higher</w:t>
      </w:r>
      <w:r>
        <w:t xml:space="preserve"> risk of developing macular degeneration</w:t>
      </w:r>
      <w:r w:rsidR="009C000D">
        <w:t xml:space="preserve"> than those with dark colored eyes</w:t>
      </w:r>
      <w:r w:rsidR="00BE1ADC">
        <w:t xml:space="preserve">. </w:t>
      </w:r>
    </w:p>
    <w:p w14:paraId="0A8FF470" w14:textId="178AC29D" w:rsidR="00652702" w:rsidRDefault="00652702">
      <w:r>
        <w:rPr>
          <w:noProof/>
        </w:rPr>
        <w:drawing>
          <wp:inline distT="0" distB="0" distL="0" distR="0" wp14:anchorId="5F6F8CB1" wp14:editId="20DB600D">
            <wp:extent cx="2004365" cy="137329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17" cy="13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A4243" wp14:editId="0DC6F7FF">
            <wp:extent cx="2136182" cy="1389888"/>
            <wp:effectExtent l="0" t="0" r="0" b="1270"/>
            <wp:docPr id="4" name="Picture 4" descr="Course Content - #90562: Disorders and Injuries of the Ey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rse Content - #90562: Disorders and Injuries of the Eye an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06" cy="140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04A3A" wp14:editId="6A1715E2">
            <wp:extent cx="1053389" cy="1433878"/>
            <wp:effectExtent l="0" t="0" r="0" b="0"/>
            <wp:docPr id="3" name="Picture 3" descr="Age Related Macular Degeneration - Gladesville Eye Specia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ge Related Macular Degeneration - Gladesville Eye Specialis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13" cy="14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16D8" w14:textId="3156D411" w:rsidR="00652702" w:rsidRDefault="00652702"/>
    <w:p w14:paraId="3B6C3BF2" w14:textId="259CC721" w:rsidR="00FB31B2" w:rsidRDefault="00BE1ADC">
      <w:r>
        <w:t>Aside from having different eye colors, i</w:t>
      </w:r>
      <w:r w:rsidR="009C000D">
        <w:t>t is still incredibly important for every individual to wear sunglasses to protect their eyes especially during certain hours of the day</w:t>
      </w:r>
      <w:r w:rsidR="00921123">
        <w:t xml:space="preserve">. If you are out under the sun, there are </w:t>
      </w:r>
      <w:r>
        <w:t>other</w:t>
      </w:r>
      <w:r w:rsidR="00921123">
        <w:t xml:space="preserve"> ways to reduce the risk of damaging your </w:t>
      </w:r>
      <w:r>
        <w:t xml:space="preserve">eyes and </w:t>
      </w:r>
      <w:r w:rsidR="00921123">
        <w:t xml:space="preserve">skin. This includes </w:t>
      </w:r>
      <w:r w:rsidR="003819F6">
        <w:t xml:space="preserve">wearing sunscreen, </w:t>
      </w:r>
      <w:r w:rsidR="00921123">
        <w:t>putting on more clothes</w:t>
      </w:r>
      <w:r w:rsidR="003819F6">
        <w:t>,</w:t>
      </w:r>
      <w:r>
        <w:t xml:space="preserve"> and</w:t>
      </w:r>
      <w:r w:rsidR="00921123">
        <w:t xml:space="preserve"> wearing a hat</w:t>
      </w:r>
      <w:r>
        <w:t>.</w:t>
      </w:r>
      <w:r w:rsidR="00921123">
        <w:t xml:space="preserve"> It only takes 15 minutes for the sun rays to damage your </w:t>
      </w:r>
      <w:r w:rsidR="003819F6">
        <w:t>eyes</w:t>
      </w:r>
      <w:r w:rsidR="00921123">
        <w:t xml:space="preserve">, so remember to </w:t>
      </w:r>
      <w:r w:rsidR="003819F6">
        <w:t>always wear sunglasses</w:t>
      </w:r>
      <w:r w:rsidR="00921123">
        <w:t>!</w:t>
      </w:r>
    </w:p>
    <w:p w14:paraId="33555B1B" w14:textId="294FEC4A" w:rsidR="00E07258" w:rsidRDefault="00BA5CC6">
      <w:hyperlink r:id="rId11" w:history="1">
        <w:r w:rsidRPr="003B1BE9">
          <w:rPr>
            <w:rStyle w:val="Hyperlink"/>
          </w:rPr>
          <w:t>https://gph.is/2qbfEgq</w:t>
        </w:r>
      </w:hyperlink>
      <w:r>
        <w:t xml:space="preserve"> (AT THE END)</w:t>
      </w:r>
    </w:p>
    <w:p w14:paraId="7A289BEF" w14:textId="02F323DA" w:rsidR="00BA5CC6" w:rsidRDefault="00BA5CC6"/>
    <w:p w14:paraId="44B317C5" w14:textId="77777777" w:rsidR="00BA5CC6" w:rsidRDefault="00BA5CC6"/>
    <w:p w14:paraId="2536071F" w14:textId="2C0012E8" w:rsidR="00E07258" w:rsidRDefault="00E07258">
      <w:r>
        <w:t>1</w:t>
      </w:r>
      <w:r w:rsidRPr="00E07258">
        <w:rPr>
          <w:vertAlign w:val="superscript"/>
        </w:rPr>
        <w:t>st</w:t>
      </w:r>
      <w:r>
        <w:t xml:space="preserve"> and 2</w:t>
      </w:r>
      <w:r w:rsidRPr="00E07258">
        <w:rPr>
          <w:vertAlign w:val="superscript"/>
        </w:rPr>
        <w:t>nd</w:t>
      </w:r>
      <w:r>
        <w:t xml:space="preserve"> gif!!</w:t>
      </w:r>
    </w:p>
    <w:p w14:paraId="19E223A1" w14:textId="05214C0E" w:rsidR="00E07258" w:rsidRDefault="00BA5CC6">
      <w:hyperlink r:id="rId12" w:history="1">
        <w:r w:rsidR="00E07258">
          <w:rPr>
            <w:rStyle w:val="Hyperlink"/>
          </w:rPr>
          <w:t>https://uag-earthsci.blogspot.com/2017/11/day-038-giftionary-ozone-layer.html</w:t>
        </w:r>
      </w:hyperlink>
    </w:p>
    <w:sectPr w:rsidR="00E07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23"/>
    <w:rsid w:val="003819F6"/>
    <w:rsid w:val="00566C76"/>
    <w:rsid w:val="00652702"/>
    <w:rsid w:val="007215A0"/>
    <w:rsid w:val="00760244"/>
    <w:rsid w:val="00921123"/>
    <w:rsid w:val="00960AB6"/>
    <w:rsid w:val="009C000D"/>
    <w:rsid w:val="00A66A08"/>
    <w:rsid w:val="00B2258E"/>
    <w:rsid w:val="00BA5CC6"/>
    <w:rsid w:val="00BE1ADC"/>
    <w:rsid w:val="00E07258"/>
    <w:rsid w:val="00FB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F3754"/>
  <w15:chartTrackingRefBased/>
  <w15:docId w15:val="{7401A9C1-CA84-43CA-9139-A47725F5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725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270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yperlink" Target="https://uag-earthsci.blogspot.com/2017/11/day-038-giftionary-ozone-layer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.giphy.com/XJbuGzXxEkiA0.gif" TargetMode="External"/><Relationship Id="rId11" Type="http://schemas.openxmlformats.org/officeDocument/2006/relationships/hyperlink" Target="https://gph.is/2qbfEgq" TargetMode="External"/><Relationship Id="rId5" Type="http://schemas.openxmlformats.org/officeDocument/2006/relationships/image" Target="media/image1.gif"/><Relationship Id="rId10" Type="http://schemas.openxmlformats.org/officeDocument/2006/relationships/image" Target="media/image5.gif"/><Relationship Id="rId4" Type="http://schemas.openxmlformats.org/officeDocument/2006/relationships/hyperlink" Target="https://i.giphy.com/1srnWfezNldfy.gif" TargetMode="Externa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 3</dc:creator>
  <cp:keywords/>
  <dc:description/>
  <cp:lastModifiedBy>Rec 3</cp:lastModifiedBy>
  <cp:revision>3</cp:revision>
  <cp:lastPrinted>2020-06-16T20:51:00Z</cp:lastPrinted>
  <dcterms:created xsi:type="dcterms:W3CDTF">2020-06-18T16:52:00Z</dcterms:created>
  <dcterms:modified xsi:type="dcterms:W3CDTF">2020-06-18T19:00:00Z</dcterms:modified>
</cp:coreProperties>
</file>